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CE19" w14:textId="77777777" w:rsidR="000F4D7D" w:rsidRPr="000F4D7D" w:rsidRDefault="000F4D7D" w:rsidP="00A8083C">
      <w:pPr>
        <w:rPr>
          <w:b/>
          <w:i/>
          <w:sz w:val="28"/>
          <w:szCs w:val="28"/>
        </w:rPr>
      </w:pPr>
      <w:r w:rsidRPr="000F4D7D">
        <w:rPr>
          <w:b/>
          <w:i/>
          <w:sz w:val="28"/>
          <w:szCs w:val="28"/>
        </w:rPr>
        <w:t>SAMPLE TITLE IX SYLLABUS STATEMENT</w:t>
      </w:r>
      <w:r w:rsidR="00A8083C">
        <w:rPr>
          <w:b/>
          <w:i/>
          <w:sz w:val="28"/>
          <w:szCs w:val="28"/>
        </w:rPr>
        <w:t>S</w:t>
      </w:r>
    </w:p>
    <w:p w14:paraId="23454AE2" w14:textId="77777777" w:rsidR="000F4D7D" w:rsidRPr="00A8083C" w:rsidRDefault="000F4D7D" w:rsidP="00A8083C">
      <w:pPr>
        <w:pStyle w:val="ListParagraph"/>
        <w:numPr>
          <w:ilvl w:val="0"/>
          <w:numId w:val="1"/>
        </w:numPr>
        <w:jc w:val="left"/>
        <w:rPr>
          <w:rFonts w:cs="Arial"/>
        </w:rPr>
      </w:pPr>
      <w:r w:rsidRPr="00A8083C">
        <w:rPr>
          <w:rFonts w:cs="Arial"/>
          <w:b/>
          <w:bCs/>
        </w:rPr>
        <w:t>"</w:t>
      </w:r>
      <w:r w:rsidRPr="00A8083C">
        <w:rPr>
          <w:rFonts w:cs="Arial"/>
        </w:rPr>
        <w:t>No person in the United States, shall, on the basis of sex, be excluded from participation in, be denied the benefits of, or be subjected to discrimination under any education program or activity receiving Federal financial assistance." Title IX of the Education Amendments of 1972, and its implementing regulation at 34 C.F.R. Part 106 (Title IX).</w:t>
      </w:r>
    </w:p>
    <w:p w14:paraId="3456839D" w14:textId="77777777" w:rsidR="000F4D7D" w:rsidRPr="00A8083C" w:rsidRDefault="000F4D7D" w:rsidP="00A8083C">
      <w:pPr>
        <w:ind w:left="720"/>
        <w:jc w:val="left"/>
        <w:rPr>
          <w:rFonts w:cs="Arial"/>
        </w:rPr>
      </w:pPr>
      <w:r w:rsidRPr="00A8083C">
        <w:rPr>
          <w:rFonts w:cs="Arial"/>
        </w:rPr>
        <w:t>As a recipient of Federal financial assistance for education activities,</w:t>
      </w:r>
      <w:r w:rsidR="00A8083C" w:rsidRPr="00A8083C">
        <w:rPr>
          <w:rFonts w:cs="Arial"/>
        </w:rPr>
        <w:t xml:space="preserve"> FSU is required by Title IX </w:t>
      </w:r>
      <w:r w:rsidRPr="00A8083C">
        <w:rPr>
          <w:rFonts w:cs="Arial"/>
        </w:rPr>
        <w:t xml:space="preserve">to ensure that all of its education programs and activities are free from discrimination on the basis of sex. Additionally, the Florida Educational Equity Act prohibits discrimination in schools based on race, ethnicity, national origin, gender, disability, or marital status. FLA. § 1000.05 (2012). Furthermore, this commitment is reaffirmed in FSU's </w:t>
      </w:r>
      <w:hyperlink r:id="rId5" w:history="1">
        <w:r w:rsidRPr="00A8083C">
          <w:rPr>
            <w:rStyle w:val="Hyperlink"/>
            <w:rFonts w:cs="Arial"/>
          </w:rPr>
          <w:t>Equal Opportunity and Non-Discrimination Statement</w:t>
        </w:r>
      </w:hyperlink>
      <w:r w:rsidRPr="00A8083C">
        <w:rPr>
          <w:rFonts w:cs="Arial"/>
        </w:rPr>
        <w:t xml:space="preserve"> and the Title IX Statement, which are applicable to all faculty, staff, students, visitors, applicants, and contractors. Sexual discrimination includes sexual misconduct (sexual violence, stalking, intimate partner violence, gender based animosity and gender based stereotyping). If you have questions about Title IX or wish to file a Title IX complaint, please visit the FSU Title IX website: </w:t>
      </w:r>
      <w:hyperlink r:id="rId6" w:history="1">
        <w:r w:rsidRPr="00A8083C">
          <w:rPr>
            <w:rStyle w:val="Hyperlink"/>
            <w:rFonts w:cs="Arial"/>
          </w:rPr>
          <w:t>www.titleix.fsu.edu</w:t>
        </w:r>
      </w:hyperlink>
      <w:r w:rsidRPr="00A8083C">
        <w:rPr>
          <w:rFonts w:cs="Arial"/>
        </w:rPr>
        <w:t xml:space="preserve"> o</w:t>
      </w:r>
      <w:r w:rsidR="00932FD0">
        <w:rPr>
          <w:rFonts w:cs="Arial"/>
        </w:rPr>
        <w:t xml:space="preserve">r call </w:t>
      </w:r>
      <w:proofErr w:type="spellStart"/>
      <w:r w:rsidR="00BE4CEC">
        <w:rPr>
          <w:rFonts w:cs="Arial"/>
        </w:rPr>
        <w:t>Aishah</w:t>
      </w:r>
      <w:proofErr w:type="spellEnd"/>
      <w:r w:rsidR="00BE4CEC">
        <w:rPr>
          <w:rFonts w:cs="Arial"/>
        </w:rPr>
        <w:t xml:space="preserve"> S. </w:t>
      </w:r>
      <w:proofErr w:type="spellStart"/>
      <w:r w:rsidR="00BE4CEC">
        <w:rPr>
          <w:rFonts w:cs="Arial"/>
        </w:rPr>
        <w:t>Casseus</w:t>
      </w:r>
      <w:proofErr w:type="spellEnd"/>
      <w:r w:rsidR="00932FD0">
        <w:rPr>
          <w:rFonts w:cs="Arial"/>
        </w:rPr>
        <w:t xml:space="preserve">, </w:t>
      </w:r>
      <w:r w:rsidR="00BE4CEC">
        <w:rPr>
          <w:rFonts w:cs="Arial"/>
        </w:rPr>
        <w:t xml:space="preserve">Interim </w:t>
      </w:r>
      <w:r w:rsidRPr="00A8083C">
        <w:rPr>
          <w:rFonts w:cs="Arial"/>
        </w:rPr>
        <w:t>Title IX Director 850-644-6271. </w:t>
      </w:r>
      <w:r w:rsidRPr="00A8083C">
        <w:rPr>
          <w:rFonts w:cs="Arial"/>
          <w:b/>
          <w:bCs/>
        </w:rPr>
        <w:t xml:space="preserve"> </w:t>
      </w:r>
      <w:r w:rsidR="00804846">
        <w:rPr>
          <w:rFonts w:cs="Arial"/>
          <w:b/>
          <w:bCs/>
        </w:rPr>
        <w:t>Please note that as Responsible Employees, all faculty are required to report any incidents of sexual misconduct to the Title IX Office.</w:t>
      </w:r>
    </w:p>
    <w:p w14:paraId="7603EAC2" w14:textId="77777777" w:rsidR="000F4D7D" w:rsidRPr="00A8083C" w:rsidRDefault="000F4D7D" w:rsidP="00A8083C">
      <w:pPr>
        <w:ind w:left="720"/>
        <w:jc w:val="left"/>
        <w:rPr>
          <w:rFonts w:cs="Arial"/>
        </w:rPr>
      </w:pPr>
      <w:r w:rsidRPr="00A8083C">
        <w:rPr>
          <w:rFonts w:cs="Arial"/>
        </w:rPr>
        <w:t>The Victim Advocate Program at FSU has a confidential advocate on call twenty-four hours a day to respond to FSU students, faculty, and staff who are victimized, or any other person who is victimized on our campus, or by an FSU student. Daytime Phone: 850.644.7161, 850.644.2277, or 850.645.0086. Nights, Weekends &amp; Holidays 850.644.1234 (</w:t>
      </w:r>
      <w:hyperlink r:id="rId7" w:history="1">
        <w:r w:rsidRPr="00A8083C">
          <w:rPr>
            <w:rStyle w:val="Hyperlink"/>
            <w:rFonts w:cs="Arial"/>
          </w:rPr>
          <w:t>FSUPD</w:t>
        </w:r>
      </w:hyperlink>
      <w:r w:rsidRPr="00A8083C">
        <w:rPr>
          <w:rFonts w:cs="Arial"/>
        </w:rPr>
        <w:t>) Ask to speak to the on-call advocate.  </w:t>
      </w:r>
    </w:p>
    <w:p w14:paraId="0F5214AF" w14:textId="77777777" w:rsidR="00A8083C" w:rsidRDefault="00A8083C" w:rsidP="00A8083C">
      <w:pPr>
        <w:jc w:val="left"/>
        <w:rPr>
          <w:rFonts w:ascii="Arial" w:hAnsi="Arial" w:cs="Arial"/>
          <w:sz w:val="24"/>
          <w:szCs w:val="24"/>
        </w:rPr>
      </w:pPr>
    </w:p>
    <w:p w14:paraId="5AF028F5" w14:textId="77777777" w:rsidR="00A8083C" w:rsidRPr="00804846" w:rsidRDefault="00A8083C" w:rsidP="00804846">
      <w:pPr>
        <w:pStyle w:val="ListParagraph"/>
        <w:numPr>
          <w:ilvl w:val="0"/>
          <w:numId w:val="1"/>
        </w:numPr>
        <w:jc w:val="left"/>
        <w:rPr>
          <w:rFonts w:cs="Arial"/>
        </w:rPr>
      </w:pPr>
      <w:r w:rsidRPr="00804846">
        <w:rPr>
          <w:rFonts w:cs="Arial"/>
        </w:rPr>
        <w:t>As a recipient of Federal financial assistance for education activities, FSU is required by Title IX</w:t>
      </w:r>
      <w:r w:rsidR="00932FD0" w:rsidRPr="00804846">
        <w:rPr>
          <w:rFonts w:cs="Arial"/>
        </w:rPr>
        <w:t xml:space="preserve"> of the</w:t>
      </w:r>
      <w:r w:rsidRPr="00804846">
        <w:rPr>
          <w:rFonts w:cs="Arial"/>
        </w:rPr>
        <w:t xml:space="preserve"> Education Amendments of 1972 to ensure that all of its education programs and activities are free from discrimination on the basis of sex. Sexual discrimination includes sexual misconduct (sexual violence, stalking, intimate partner violence, gender based animosity and gender based stereotyping). If you have questions about Title IX or wish to file a Title IX complaint, please visit the FSU Title IX website: </w:t>
      </w:r>
      <w:hyperlink r:id="rId8" w:history="1">
        <w:r w:rsidRPr="00804846">
          <w:rPr>
            <w:rStyle w:val="Hyperlink"/>
            <w:rFonts w:cs="Arial"/>
          </w:rPr>
          <w:t>www.titleix.fsu.edu</w:t>
        </w:r>
      </w:hyperlink>
      <w:r w:rsidRPr="00804846">
        <w:rPr>
          <w:rFonts w:cs="Arial"/>
        </w:rPr>
        <w:t xml:space="preserve"> o</w:t>
      </w:r>
      <w:r w:rsidR="00932FD0" w:rsidRPr="00804846">
        <w:rPr>
          <w:rFonts w:cs="Arial"/>
        </w:rPr>
        <w:t xml:space="preserve">r call </w:t>
      </w:r>
      <w:proofErr w:type="spellStart"/>
      <w:r w:rsidR="00BE4CEC">
        <w:rPr>
          <w:rFonts w:cs="Arial"/>
        </w:rPr>
        <w:t>Aishah</w:t>
      </w:r>
      <w:proofErr w:type="spellEnd"/>
      <w:r w:rsidR="00BE4CEC">
        <w:rPr>
          <w:rFonts w:cs="Arial"/>
        </w:rPr>
        <w:t xml:space="preserve"> S. </w:t>
      </w:r>
      <w:proofErr w:type="spellStart"/>
      <w:r w:rsidR="00BE4CEC">
        <w:rPr>
          <w:rFonts w:cs="Arial"/>
        </w:rPr>
        <w:t>Casseus</w:t>
      </w:r>
      <w:proofErr w:type="spellEnd"/>
      <w:r w:rsidR="00BE4CEC">
        <w:rPr>
          <w:rFonts w:cs="Arial"/>
        </w:rPr>
        <w:t xml:space="preserve">, Interim </w:t>
      </w:r>
      <w:r w:rsidRPr="00804846">
        <w:rPr>
          <w:rFonts w:cs="Arial"/>
        </w:rPr>
        <w:t>Title IX Director 850-644-6271. </w:t>
      </w:r>
      <w:r w:rsidRPr="00804846">
        <w:rPr>
          <w:rFonts w:cs="Arial"/>
          <w:b/>
          <w:bCs/>
        </w:rPr>
        <w:t xml:space="preserve"> </w:t>
      </w:r>
      <w:r w:rsidR="00804846" w:rsidRPr="00804846">
        <w:rPr>
          <w:rFonts w:cs="Arial"/>
          <w:b/>
          <w:bCs/>
        </w:rPr>
        <w:t>Please note that as Responsible Employees, all faculty are required to report any incidents of sexual misconduct to the Title IX Office.</w:t>
      </w:r>
    </w:p>
    <w:p w14:paraId="4A601F5D" w14:textId="77777777" w:rsidR="00804846" w:rsidRPr="00804846" w:rsidRDefault="00804846" w:rsidP="00804846">
      <w:pPr>
        <w:pStyle w:val="ListParagraph"/>
        <w:jc w:val="left"/>
        <w:rPr>
          <w:rFonts w:cs="Arial"/>
        </w:rPr>
      </w:pPr>
    </w:p>
    <w:p w14:paraId="649FFCE3" w14:textId="77777777" w:rsidR="00A8083C" w:rsidRPr="00A8083C" w:rsidRDefault="00A8083C" w:rsidP="00A8083C">
      <w:pPr>
        <w:pStyle w:val="ListParagraph"/>
        <w:jc w:val="left"/>
        <w:rPr>
          <w:rFonts w:cs="Arial"/>
        </w:rPr>
      </w:pPr>
      <w:r w:rsidRPr="00A8083C">
        <w:rPr>
          <w:rFonts w:cs="Arial"/>
        </w:rPr>
        <w:t>The Victim Advocate Program at FSU has a confidential advocate on call twenty-four hours a day to respond to FSU students, faculty, and staff who are victimized, or any other person who is victimized on our campus, or by an FSU student. Daytime Phone: 850.644.7161, 850.644.2277, or 850.645.0086. Nights, Weekends &amp; Holidays 850.644.1234 (</w:t>
      </w:r>
      <w:hyperlink r:id="rId9" w:history="1">
        <w:r w:rsidRPr="00A8083C">
          <w:rPr>
            <w:rStyle w:val="Hyperlink"/>
            <w:rFonts w:cs="Arial"/>
          </w:rPr>
          <w:t>FSUPD</w:t>
        </w:r>
      </w:hyperlink>
      <w:r w:rsidRPr="00A8083C">
        <w:rPr>
          <w:rFonts w:cs="Arial"/>
        </w:rPr>
        <w:t>) Ask to speak to the on-call advocate.  </w:t>
      </w:r>
    </w:p>
    <w:p w14:paraId="68B582F4" w14:textId="77777777" w:rsidR="00A8083C" w:rsidRDefault="00A8083C" w:rsidP="00A8083C">
      <w:pPr>
        <w:pStyle w:val="ListParagraph"/>
        <w:jc w:val="left"/>
        <w:rPr>
          <w:rFonts w:cs="Arial"/>
        </w:rPr>
      </w:pPr>
    </w:p>
    <w:p w14:paraId="166DB976" w14:textId="77777777" w:rsidR="00A8083C" w:rsidRPr="00A8083C" w:rsidRDefault="00A8083C" w:rsidP="00A8083C">
      <w:pPr>
        <w:pStyle w:val="ListParagraph"/>
        <w:jc w:val="left"/>
        <w:rPr>
          <w:rFonts w:cs="Arial"/>
        </w:rPr>
      </w:pPr>
    </w:p>
    <w:p w14:paraId="0A70B026" w14:textId="77777777" w:rsidR="00A8083C" w:rsidRPr="00804846" w:rsidRDefault="00A8083C" w:rsidP="00804846">
      <w:pPr>
        <w:pStyle w:val="ListParagraph"/>
        <w:numPr>
          <w:ilvl w:val="0"/>
          <w:numId w:val="1"/>
        </w:numPr>
        <w:jc w:val="left"/>
        <w:rPr>
          <w:rFonts w:cs="Arial"/>
        </w:rPr>
      </w:pPr>
      <w:r w:rsidRPr="00804846">
        <w:rPr>
          <w:rFonts w:cs="Arial"/>
        </w:rPr>
        <w:t xml:space="preserve">As a recipient of Federal financial assistance for education activities, FSU is required by Title IX </w:t>
      </w:r>
      <w:r w:rsidR="00932FD0" w:rsidRPr="00804846">
        <w:rPr>
          <w:rFonts w:cs="Arial"/>
        </w:rPr>
        <w:t xml:space="preserve">of the </w:t>
      </w:r>
      <w:r w:rsidRPr="00804846">
        <w:rPr>
          <w:rFonts w:cs="Arial"/>
        </w:rPr>
        <w:t xml:space="preserve">Education Amendments of 1972 to ensure that all of its education programs and activities are free from discrimination on the basis of sex. Sexual discrimination includes sexual misconduct (sexual violence, stalking, intimate partner violence, gender based animosity and gender based stereotyping). If you have questions about Title IX or wish to file a Title IX complaint, please visit the FSU Title IX website: </w:t>
      </w:r>
      <w:hyperlink r:id="rId10" w:history="1">
        <w:r w:rsidRPr="00804846">
          <w:rPr>
            <w:rStyle w:val="Hyperlink"/>
            <w:rFonts w:cs="Arial"/>
          </w:rPr>
          <w:t>www.titleix.fsu.edu</w:t>
        </w:r>
      </w:hyperlink>
      <w:r w:rsidRPr="00804846">
        <w:rPr>
          <w:rFonts w:cs="Arial"/>
        </w:rPr>
        <w:t xml:space="preserve"> or cal</w:t>
      </w:r>
      <w:r w:rsidR="00932FD0" w:rsidRPr="00804846">
        <w:rPr>
          <w:rFonts w:cs="Arial"/>
        </w:rPr>
        <w:t xml:space="preserve">l </w:t>
      </w:r>
      <w:proofErr w:type="spellStart"/>
      <w:r w:rsidR="00BE4CEC">
        <w:rPr>
          <w:rFonts w:cs="Arial"/>
        </w:rPr>
        <w:t>Aishah</w:t>
      </w:r>
      <w:proofErr w:type="spellEnd"/>
      <w:r w:rsidR="00BE4CEC">
        <w:rPr>
          <w:rFonts w:cs="Arial"/>
        </w:rPr>
        <w:t xml:space="preserve"> S. </w:t>
      </w:r>
      <w:proofErr w:type="spellStart"/>
      <w:r w:rsidR="00BE4CEC">
        <w:rPr>
          <w:rFonts w:cs="Arial"/>
        </w:rPr>
        <w:t>Casseus</w:t>
      </w:r>
      <w:proofErr w:type="spellEnd"/>
      <w:r w:rsidR="00BE4CEC">
        <w:rPr>
          <w:rFonts w:cs="Arial"/>
        </w:rPr>
        <w:t xml:space="preserve">, Interim </w:t>
      </w:r>
      <w:bookmarkStart w:id="0" w:name="_GoBack"/>
      <w:bookmarkEnd w:id="0"/>
      <w:r w:rsidRPr="00804846">
        <w:rPr>
          <w:rFonts w:cs="Arial"/>
        </w:rPr>
        <w:t>Title IX Director 850-644-6271. </w:t>
      </w:r>
      <w:r w:rsidRPr="00804846">
        <w:rPr>
          <w:rFonts w:cs="Arial"/>
          <w:b/>
          <w:bCs/>
        </w:rPr>
        <w:t xml:space="preserve"> </w:t>
      </w:r>
      <w:r w:rsidR="00804846" w:rsidRPr="00804846">
        <w:rPr>
          <w:rFonts w:cs="Arial"/>
          <w:b/>
          <w:bCs/>
        </w:rPr>
        <w:t>Please note that as Responsible Employees, all faculty are required to report any incidents of sexual misconduct to the Title IX Office.</w:t>
      </w:r>
    </w:p>
    <w:p w14:paraId="202251D6" w14:textId="77777777" w:rsidR="00804846" w:rsidRPr="00804846" w:rsidRDefault="00804846" w:rsidP="00804846">
      <w:pPr>
        <w:pStyle w:val="ListParagraph"/>
        <w:jc w:val="left"/>
        <w:rPr>
          <w:rFonts w:cs="Arial"/>
        </w:rPr>
      </w:pPr>
    </w:p>
    <w:p w14:paraId="5FAA42C7" w14:textId="77777777" w:rsidR="00A8083C" w:rsidRPr="00A8083C" w:rsidRDefault="00A8083C" w:rsidP="00A8083C">
      <w:pPr>
        <w:pStyle w:val="ListParagraph"/>
        <w:jc w:val="both"/>
      </w:pPr>
      <w:r w:rsidRPr="00A8083C">
        <w:t xml:space="preserve">For information about the confidential on-campus Victim Advocate Program, please visit </w:t>
      </w:r>
      <w:hyperlink r:id="rId11" w:history="1">
        <w:r w:rsidRPr="00A8083C">
          <w:rPr>
            <w:rStyle w:val="Hyperlink"/>
          </w:rPr>
          <w:t>https://dos.fsu.edu/vap/</w:t>
        </w:r>
      </w:hyperlink>
      <w:r w:rsidRPr="00A8083C">
        <w:t>.</w:t>
      </w:r>
    </w:p>
    <w:sectPr w:rsidR="00A8083C" w:rsidRPr="00A8083C" w:rsidSect="00804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C16CE"/>
    <w:multiLevelType w:val="hybridMultilevel"/>
    <w:tmpl w:val="6E4258AE"/>
    <w:lvl w:ilvl="0" w:tplc="190E7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7D"/>
    <w:rsid w:val="00052915"/>
    <w:rsid w:val="000E79EF"/>
    <w:rsid w:val="000F4D7D"/>
    <w:rsid w:val="00653545"/>
    <w:rsid w:val="00762ED0"/>
    <w:rsid w:val="007953F1"/>
    <w:rsid w:val="00804846"/>
    <w:rsid w:val="00932FD0"/>
    <w:rsid w:val="00A8083C"/>
    <w:rsid w:val="00AA3AA7"/>
    <w:rsid w:val="00AC370F"/>
    <w:rsid w:val="00BE4CEC"/>
    <w:rsid w:val="00CB4583"/>
    <w:rsid w:val="00F3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3382"/>
  <w15:chartTrackingRefBased/>
  <w15:docId w15:val="{5A66DF34-54A6-485A-A304-940B73B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D7D"/>
    <w:rPr>
      <w:color w:val="0563C1" w:themeColor="hyperlink"/>
      <w:u w:val="single"/>
    </w:rPr>
  </w:style>
  <w:style w:type="paragraph" w:styleId="ListParagraph">
    <w:name w:val="List Paragraph"/>
    <w:basedOn w:val="Normal"/>
    <w:uiPriority w:val="34"/>
    <w:qFormat/>
    <w:rsid w:val="00A8083C"/>
    <w:pPr>
      <w:ind w:left="720"/>
      <w:contextualSpacing/>
    </w:pPr>
  </w:style>
  <w:style w:type="paragraph" w:styleId="BalloonText">
    <w:name w:val="Balloon Text"/>
    <w:basedOn w:val="Normal"/>
    <w:link w:val="BalloonTextChar"/>
    <w:uiPriority w:val="99"/>
    <w:semiHidden/>
    <w:unhideWhenUsed/>
    <w:rsid w:val="000E79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s.fsu.edu/va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r.fsu.edu/PDF/Publications/diversity/EEO_Statement.pdf" TargetMode="External"/><Relationship Id="rId6" Type="http://schemas.openxmlformats.org/officeDocument/2006/relationships/hyperlink" Target="http://www.titleix.fsu.edu/" TargetMode="External"/><Relationship Id="rId7" Type="http://schemas.openxmlformats.org/officeDocument/2006/relationships/hyperlink" Target="http://police.fsu.edu/" TargetMode="External"/><Relationship Id="rId8" Type="http://schemas.openxmlformats.org/officeDocument/2006/relationships/hyperlink" Target="http://www.titleix.fsu.edu/" TargetMode="External"/><Relationship Id="rId9" Type="http://schemas.openxmlformats.org/officeDocument/2006/relationships/hyperlink" Target="http://police.fsu.edu/" TargetMode="External"/><Relationship Id="rId10" Type="http://schemas.openxmlformats.org/officeDocument/2006/relationships/hyperlink" Target="http://www.titleix.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Broomfield, Jennifer</dc:creator>
  <cp:keywords/>
  <dc:description/>
  <cp:lastModifiedBy>Gentile, Haley</cp:lastModifiedBy>
  <cp:revision>3</cp:revision>
  <cp:lastPrinted>2015-10-07T14:36:00Z</cp:lastPrinted>
  <dcterms:created xsi:type="dcterms:W3CDTF">2016-08-05T12:43:00Z</dcterms:created>
  <dcterms:modified xsi:type="dcterms:W3CDTF">2017-06-13T13:52:00Z</dcterms:modified>
</cp:coreProperties>
</file>